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jc w:val="center"/>
        <w:rPr>
          <w:rFonts w:hint="eastAsia" w:ascii="微软雅黑" w:hAnsi="微软雅黑" w:eastAsia="微软雅黑" w:cs="微软雅黑"/>
          <w:i w:val="0"/>
          <w:caps w:val="0"/>
          <w:color w:val="000000"/>
          <w:spacing w:val="0"/>
          <w:sz w:val="21"/>
          <w:szCs w:val="21"/>
          <w:vertAlign w:val="baseline"/>
        </w:rPr>
      </w:pPr>
      <w:r>
        <w:rPr>
          <w:rFonts w:hint="eastAsia" w:ascii="微软雅黑" w:hAnsi="微软雅黑" w:eastAsia="微软雅黑" w:cs="微软雅黑"/>
          <w:i w:val="0"/>
          <w:caps w:val="0"/>
          <w:color w:val="000000"/>
          <w:spacing w:val="0"/>
          <w:sz w:val="21"/>
          <w:szCs w:val="21"/>
          <w:vertAlign w:val="baseline"/>
        </w:rPr>
        <w:t> </w:t>
      </w:r>
      <w:r>
        <w:rPr>
          <w:rFonts w:hint="eastAsia"/>
          <w:i w:val="0"/>
          <w:caps w:val="0"/>
          <w:color w:val="333333"/>
          <w:spacing w:val="0"/>
          <w:sz w:val="27"/>
          <w:szCs w:val="27"/>
          <w:shd w:val="clear" w:fill="FFFFFF"/>
          <w:lang w:eastAsia="zh-CN"/>
        </w:rPr>
        <w:t>【</w:t>
      </w:r>
      <w:r>
        <w:rPr>
          <w:i w:val="0"/>
          <w:caps w:val="0"/>
          <w:color w:val="333333"/>
          <w:spacing w:val="0"/>
          <w:sz w:val="27"/>
          <w:szCs w:val="27"/>
          <w:shd w:val="clear" w:fill="FFFFFF"/>
        </w:rPr>
        <w:t>本科】20</w:t>
      </w:r>
      <w:r>
        <w:rPr>
          <w:rFonts w:hint="eastAsia"/>
          <w:i w:val="0"/>
          <w:caps w:val="0"/>
          <w:color w:val="333333"/>
          <w:spacing w:val="0"/>
          <w:sz w:val="27"/>
          <w:szCs w:val="27"/>
          <w:shd w:val="clear" w:fill="FFFFFF"/>
          <w:lang w:val="en-US" w:eastAsia="zh-CN"/>
        </w:rPr>
        <w:t>20</w:t>
      </w:r>
      <w:r>
        <w:rPr>
          <w:i w:val="0"/>
          <w:caps w:val="0"/>
          <w:color w:val="333333"/>
          <w:spacing w:val="0"/>
          <w:sz w:val="27"/>
          <w:szCs w:val="27"/>
          <w:shd w:val="clear" w:fill="FFFFFF"/>
        </w:rPr>
        <w:t>-20</w:t>
      </w:r>
      <w:r>
        <w:rPr>
          <w:rFonts w:hint="eastAsia"/>
          <w:i w:val="0"/>
          <w:caps w:val="0"/>
          <w:color w:val="333333"/>
          <w:spacing w:val="0"/>
          <w:sz w:val="27"/>
          <w:szCs w:val="27"/>
          <w:shd w:val="clear" w:fill="FFFFFF"/>
          <w:lang w:val="en-US" w:eastAsia="zh-CN"/>
        </w:rPr>
        <w:t>21</w:t>
      </w:r>
      <w:r>
        <w:rPr>
          <w:i w:val="0"/>
          <w:caps w:val="0"/>
          <w:color w:val="333333"/>
          <w:spacing w:val="0"/>
          <w:sz w:val="27"/>
          <w:szCs w:val="27"/>
          <w:shd w:val="clear" w:fill="FFFFFF"/>
        </w:rPr>
        <w:t>学年</w:t>
      </w:r>
      <w:r>
        <w:rPr>
          <w:rFonts w:hint="eastAsia"/>
          <w:i w:val="0"/>
          <w:caps w:val="0"/>
          <w:color w:val="333333"/>
          <w:spacing w:val="0"/>
          <w:sz w:val="27"/>
          <w:szCs w:val="27"/>
          <w:shd w:val="clear" w:fill="FFFFFF"/>
          <w:lang w:val="en-US" w:eastAsia="zh-CN"/>
        </w:rPr>
        <w:t>本科生</w:t>
      </w:r>
      <w:r>
        <w:rPr>
          <w:i w:val="0"/>
          <w:caps w:val="0"/>
          <w:color w:val="333333"/>
          <w:spacing w:val="0"/>
          <w:sz w:val="27"/>
          <w:szCs w:val="27"/>
          <w:shd w:val="clear" w:fill="FFFFFF"/>
        </w:rPr>
        <w:t>奖学金</w:t>
      </w:r>
      <w:r>
        <w:rPr>
          <w:rFonts w:hint="eastAsia"/>
          <w:i w:val="0"/>
          <w:caps w:val="0"/>
          <w:color w:val="333333"/>
          <w:spacing w:val="0"/>
          <w:sz w:val="27"/>
          <w:szCs w:val="27"/>
          <w:shd w:val="clear" w:fill="FFFFFF"/>
          <w:lang w:eastAsia="zh-CN"/>
        </w:rPr>
        <w:t>（</w:t>
      </w:r>
      <w:r>
        <w:rPr>
          <w:rFonts w:hint="eastAsia"/>
          <w:i w:val="0"/>
          <w:caps w:val="0"/>
          <w:color w:val="333333"/>
          <w:spacing w:val="0"/>
          <w:sz w:val="27"/>
          <w:szCs w:val="27"/>
          <w:shd w:val="clear" w:fill="FFFFFF"/>
          <w:lang w:val="en-US" w:eastAsia="zh-CN"/>
        </w:rPr>
        <w:t>第一批次</w:t>
      </w:r>
      <w:r>
        <w:rPr>
          <w:rFonts w:hint="eastAsia"/>
          <w:i w:val="0"/>
          <w:caps w:val="0"/>
          <w:color w:val="333333"/>
          <w:spacing w:val="0"/>
          <w:sz w:val="27"/>
          <w:szCs w:val="27"/>
          <w:shd w:val="clear" w:fill="FFFFFF"/>
          <w:lang w:eastAsia="zh-CN"/>
        </w:rPr>
        <w:t>）</w:t>
      </w:r>
      <w:r>
        <w:rPr>
          <w:i w:val="0"/>
          <w:caps w:val="0"/>
          <w:color w:val="333333"/>
          <w:spacing w:val="0"/>
          <w:sz w:val="27"/>
          <w:szCs w:val="27"/>
          <w:shd w:val="clear" w:fill="FFFFFF"/>
        </w:rPr>
        <w:t>评选通知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textAlignment w:val="baseline"/>
        <w:rPr>
          <w:rFonts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vertAlign w:val="baseline"/>
        </w:rPr>
        <w:t>20</w:t>
      </w:r>
      <w:r>
        <w:rPr>
          <w:rFonts w:hint="eastAsia" w:ascii="微软雅黑" w:hAnsi="微软雅黑" w:eastAsia="微软雅黑" w:cs="微软雅黑"/>
          <w:i w:val="0"/>
          <w:caps w:val="0"/>
          <w:color w:val="000000"/>
          <w:spacing w:val="0"/>
          <w:sz w:val="21"/>
          <w:szCs w:val="21"/>
          <w:vertAlign w:val="baseline"/>
          <w:lang w:val="en-US" w:eastAsia="zh-CN"/>
        </w:rPr>
        <w:t>20</w:t>
      </w:r>
      <w:r>
        <w:rPr>
          <w:rFonts w:hint="eastAsia" w:ascii="微软雅黑" w:hAnsi="微软雅黑" w:eastAsia="微软雅黑" w:cs="微软雅黑"/>
          <w:i w:val="0"/>
          <w:caps w:val="0"/>
          <w:color w:val="000000"/>
          <w:spacing w:val="0"/>
          <w:sz w:val="21"/>
          <w:szCs w:val="21"/>
          <w:vertAlign w:val="baseline"/>
        </w:rPr>
        <w:t>-20</w:t>
      </w:r>
      <w:r>
        <w:rPr>
          <w:rFonts w:hint="eastAsia" w:ascii="微软雅黑" w:hAnsi="微软雅黑" w:eastAsia="微软雅黑" w:cs="微软雅黑"/>
          <w:i w:val="0"/>
          <w:caps w:val="0"/>
          <w:color w:val="000000"/>
          <w:spacing w:val="0"/>
          <w:sz w:val="21"/>
          <w:szCs w:val="21"/>
          <w:vertAlign w:val="baseline"/>
          <w:lang w:val="en-US" w:eastAsia="zh-CN"/>
        </w:rPr>
        <w:t>21</w:t>
      </w:r>
      <w:r>
        <w:rPr>
          <w:rFonts w:hint="eastAsia" w:ascii="微软雅黑" w:hAnsi="微软雅黑" w:eastAsia="微软雅黑" w:cs="微软雅黑"/>
          <w:i w:val="0"/>
          <w:caps w:val="0"/>
          <w:color w:val="000000"/>
          <w:spacing w:val="0"/>
          <w:sz w:val="21"/>
          <w:szCs w:val="21"/>
          <w:vertAlign w:val="baseline"/>
        </w:rPr>
        <w:t>学年学年国家奖学金、上海市奖学金、国家励志奖学金及部分校外捐赠冠名奖学金等评选工作开始，具体奖学金及申请要求如下：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vertAlign w:val="baseline"/>
        </w:rPr>
        <w:t xml:space="preserve">        </w:t>
      </w:r>
      <w:r>
        <w:rPr>
          <w:rFonts w:hint="eastAsia" w:ascii="微软雅黑" w:hAnsi="微软雅黑" w:eastAsia="微软雅黑" w:cs="微软雅黑"/>
          <w:i w:val="0"/>
          <w:caps w:val="0"/>
          <w:color w:val="000000"/>
          <w:spacing w:val="0"/>
          <w:sz w:val="21"/>
          <w:szCs w:val="21"/>
          <w:vertAlign w:val="baseline"/>
          <w:lang w:val="en-US" w:eastAsia="zh-CN"/>
        </w:rPr>
        <w:t>20</w:t>
      </w:r>
      <w:r>
        <w:rPr>
          <w:rFonts w:hint="eastAsia" w:ascii="微软雅黑" w:hAnsi="微软雅黑" w:eastAsia="微软雅黑" w:cs="微软雅黑"/>
          <w:i w:val="0"/>
          <w:caps w:val="0"/>
          <w:color w:val="000000"/>
          <w:spacing w:val="0"/>
          <w:sz w:val="21"/>
          <w:szCs w:val="21"/>
          <w:vertAlign w:val="baseline"/>
        </w:rPr>
        <w:t>1</w:t>
      </w:r>
      <w:r>
        <w:rPr>
          <w:rFonts w:hint="eastAsia" w:ascii="微软雅黑" w:hAnsi="微软雅黑" w:eastAsia="微软雅黑" w:cs="微软雅黑"/>
          <w:i w:val="0"/>
          <w:caps w:val="0"/>
          <w:color w:val="000000"/>
          <w:spacing w:val="0"/>
          <w:sz w:val="21"/>
          <w:szCs w:val="21"/>
          <w:vertAlign w:val="baseline"/>
          <w:lang w:val="en-US" w:eastAsia="zh-CN"/>
        </w:rPr>
        <w:t>6</w:t>
      </w:r>
      <w:r>
        <w:rPr>
          <w:rFonts w:hint="eastAsia" w:ascii="微软雅黑" w:hAnsi="微软雅黑" w:eastAsia="微软雅黑" w:cs="微软雅黑"/>
          <w:i w:val="0"/>
          <w:caps w:val="0"/>
          <w:color w:val="000000"/>
          <w:spacing w:val="0"/>
          <w:sz w:val="21"/>
          <w:szCs w:val="21"/>
          <w:vertAlign w:val="baseline"/>
        </w:rPr>
        <w:t>年9月入学的同学（包含编级后在1</w:t>
      </w:r>
      <w:r>
        <w:rPr>
          <w:rFonts w:hint="eastAsia" w:ascii="微软雅黑" w:hAnsi="微软雅黑" w:eastAsia="微软雅黑" w:cs="微软雅黑"/>
          <w:i w:val="0"/>
          <w:caps w:val="0"/>
          <w:color w:val="000000"/>
          <w:spacing w:val="0"/>
          <w:sz w:val="21"/>
          <w:szCs w:val="21"/>
          <w:vertAlign w:val="baseline"/>
          <w:lang w:val="en-US" w:eastAsia="zh-CN"/>
        </w:rPr>
        <w:t>8</w:t>
      </w:r>
      <w:r>
        <w:rPr>
          <w:rFonts w:hint="eastAsia" w:ascii="微软雅黑" w:hAnsi="微软雅黑" w:eastAsia="微软雅黑" w:cs="微软雅黑"/>
          <w:i w:val="0"/>
          <w:caps w:val="0"/>
          <w:color w:val="000000"/>
          <w:spacing w:val="0"/>
          <w:sz w:val="21"/>
          <w:szCs w:val="21"/>
          <w:vertAlign w:val="baseline"/>
        </w:rPr>
        <w:t>级1</w:t>
      </w:r>
      <w:r>
        <w:rPr>
          <w:rFonts w:hint="eastAsia" w:ascii="微软雅黑" w:hAnsi="微软雅黑" w:eastAsia="微软雅黑" w:cs="微软雅黑"/>
          <w:i w:val="0"/>
          <w:caps w:val="0"/>
          <w:color w:val="000000"/>
          <w:spacing w:val="0"/>
          <w:sz w:val="21"/>
          <w:szCs w:val="21"/>
          <w:vertAlign w:val="baseline"/>
          <w:lang w:val="en-US" w:eastAsia="zh-CN"/>
        </w:rPr>
        <w:t>9</w:t>
      </w:r>
      <w:r>
        <w:rPr>
          <w:rFonts w:hint="eastAsia" w:ascii="微软雅黑" w:hAnsi="微软雅黑" w:eastAsia="微软雅黑" w:cs="微软雅黑"/>
          <w:i w:val="0"/>
          <w:caps w:val="0"/>
          <w:color w:val="000000"/>
          <w:spacing w:val="0"/>
          <w:sz w:val="21"/>
          <w:szCs w:val="21"/>
          <w:vertAlign w:val="baseline"/>
        </w:rPr>
        <w:t>级就读的同学）遵照执行新的奖学金政策。具体参看附件学校新修订的各类奖学金评选条例及我院的奖学金实施条例。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b/>
          <w:i w:val="0"/>
          <w:caps w:val="0"/>
          <w:color w:val="000000"/>
          <w:spacing w:val="0"/>
          <w:sz w:val="21"/>
          <w:szCs w:val="21"/>
          <w:vertAlign w:val="baseline"/>
        </w:rPr>
        <w:t>特别说明：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微软雅黑" w:hAnsi="微软雅黑" w:eastAsia="微软雅黑" w:cs="微软雅黑"/>
          <w:i w:val="0"/>
          <w:caps w:val="0"/>
          <w:color w:val="000000"/>
          <w:spacing w:val="0"/>
          <w:sz w:val="21"/>
          <w:szCs w:val="21"/>
          <w:lang w:val="en-US" w:eastAsia="zh-CN"/>
        </w:rPr>
      </w:pPr>
      <w:r>
        <w:rPr>
          <w:rFonts w:hint="eastAsia" w:ascii="微软雅黑" w:hAnsi="微软雅黑" w:eastAsia="微软雅黑" w:cs="微软雅黑"/>
          <w:i w:val="0"/>
          <w:caps w:val="0"/>
          <w:color w:val="000000"/>
          <w:spacing w:val="0"/>
          <w:sz w:val="21"/>
          <w:szCs w:val="21"/>
          <w:vertAlign w:val="baseline"/>
        </w:rPr>
        <w:t>（1）评奖当学年在德语、法语强化班学习的学生，回强化班评奖；转专业同学回原专业评奖；</w:t>
      </w:r>
      <w:r>
        <w:rPr>
          <w:rFonts w:hint="eastAsia" w:ascii="微软雅黑" w:hAnsi="微软雅黑" w:eastAsia="微软雅黑" w:cs="微软雅黑"/>
          <w:i w:val="0"/>
          <w:caps w:val="0"/>
          <w:color w:val="000000"/>
          <w:spacing w:val="0"/>
          <w:sz w:val="21"/>
          <w:szCs w:val="21"/>
          <w:vertAlign w:val="baseline"/>
          <w:lang w:val="en-US" w:eastAsia="zh-CN"/>
        </w:rPr>
        <w:t>2020级在新生院的（除降转的同学之外）都回新生院学堂参评。降转到2020级的同学共8位，在软件学院参评，具体参照2019级评选规则进行。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vertAlign w:val="baseline"/>
        </w:rPr>
        <w:t>（2）编级同学以评选当年所在年级入学时间为准参加各类奖学金的评选；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vertAlign w:val="baseline"/>
        </w:rPr>
        <w:t>（3）评奖实行个人</w:t>
      </w:r>
      <w:r>
        <w:rPr>
          <w:rFonts w:hint="eastAsia" w:ascii="微软雅黑" w:hAnsi="微软雅黑" w:eastAsia="微软雅黑" w:cs="微软雅黑"/>
          <w:i w:val="0"/>
          <w:caps w:val="0"/>
          <w:color w:val="000000"/>
          <w:spacing w:val="0"/>
          <w:sz w:val="21"/>
          <w:szCs w:val="21"/>
          <w:vertAlign w:val="baseline"/>
          <w:lang w:val="en-US" w:eastAsia="zh-CN"/>
        </w:rPr>
        <w:t>申请</w:t>
      </w:r>
      <w:r>
        <w:rPr>
          <w:rFonts w:hint="eastAsia" w:ascii="微软雅黑" w:hAnsi="微软雅黑" w:eastAsia="微软雅黑" w:cs="微软雅黑"/>
          <w:i w:val="0"/>
          <w:caps w:val="0"/>
          <w:color w:val="000000"/>
          <w:spacing w:val="0"/>
          <w:sz w:val="21"/>
          <w:szCs w:val="21"/>
          <w:vertAlign w:val="baseline"/>
        </w:rPr>
        <w:t>制，不</w:t>
      </w:r>
      <w:r>
        <w:rPr>
          <w:rFonts w:hint="eastAsia" w:ascii="微软雅黑" w:hAnsi="微软雅黑" w:eastAsia="微软雅黑" w:cs="微软雅黑"/>
          <w:i w:val="0"/>
          <w:caps w:val="0"/>
          <w:color w:val="000000"/>
          <w:spacing w:val="0"/>
          <w:sz w:val="21"/>
          <w:szCs w:val="21"/>
          <w:vertAlign w:val="baseline"/>
          <w:lang w:val="en-US" w:eastAsia="zh-CN"/>
        </w:rPr>
        <w:t>申请</w:t>
      </w:r>
      <w:r>
        <w:rPr>
          <w:rFonts w:hint="eastAsia" w:ascii="微软雅黑" w:hAnsi="微软雅黑" w:eastAsia="微软雅黑" w:cs="微软雅黑"/>
          <w:i w:val="0"/>
          <w:caps w:val="0"/>
          <w:color w:val="000000"/>
          <w:spacing w:val="0"/>
          <w:sz w:val="21"/>
          <w:szCs w:val="21"/>
          <w:vertAlign w:val="baseline"/>
        </w:rPr>
        <w:t>视为放弃评选资格。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vertAlign w:val="baseline"/>
        </w:rPr>
        <w:t>（4）民族生专项奖助学金学院统一评选，但不可与国家奖学金、上海市奖学金、同济大学优秀学生奖学金（含校外冠名奖学金）兼得。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vertAlign w:val="baseline"/>
        </w:rPr>
        <w:t>（5）</w:t>
      </w:r>
      <w:r>
        <w:rPr>
          <w:rFonts w:hint="eastAsia" w:ascii="微软雅黑" w:hAnsi="微软雅黑" w:eastAsia="微软雅黑" w:cs="微软雅黑"/>
          <w:i w:val="0"/>
          <w:caps w:val="0"/>
          <w:color w:val="000000"/>
          <w:spacing w:val="0"/>
          <w:sz w:val="21"/>
          <w:szCs w:val="21"/>
          <w:vertAlign w:val="baseline"/>
          <w:lang w:val="en-US" w:eastAsia="zh-CN"/>
        </w:rPr>
        <w:t>2020</w:t>
      </w:r>
      <w:r>
        <w:rPr>
          <w:rFonts w:hint="eastAsia" w:ascii="微软雅黑" w:hAnsi="微软雅黑" w:eastAsia="微软雅黑" w:cs="微软雅黑"/>
          <w:i w:val="0"/>
          <w:caps w:val="0"/>
          <w:color w:val="000000"/>
          <w:spacing w:val="0"/>
          <w:sz w:val="21"/>
          <w:szCs w:val="21"/>
          <w:vertAlign w:val="baseline"/>
        </w:rPr>
        <w:t>-</w:t>
      </w:r>
      <w:r>
        <w:rPr>
          <w:rFonts w:hint="eastAsia" w:ascii="微软雅黑" w:hAnsi="微软雅黑" w:eastAsia="微软雅黑" w:cs="微软雅黑"/>
          <w:i w:val="0"/>
          <w:caps w:val="0"/>
          <w:color w:val="000000"/>
          <w:spacing w:val="0"/>
          <w:sz w:val="21"/>
          <w:szCs w:val="21"/>
          <w:vertAlign w:val="baseline"/>
          <w:lang w:val="en-US" w:eastAsia="zh-CN"/>
        </w:rPr>
        <w:t>2021</w:t>
      </w:r>
      <w:r>
        <w:rPr>
          <w:rFonts w:hint="eastAsia" w:ascii="微软雅黑" w:hAnsi="微软雅黑" w:eastAsia="微软雅黑" w:cs="微软雅黑"/>
          <w:i w:val="0"/>
          <w:caps w:val="0"/>
          <w:color w:val="000000"/>
          <w:spacing w:val="0"/>
          <w:sz w:val="21"/>
          <w:szCs w:val="21"/>
          <w:vertAlign w:val="baseline"/>
        </w:rPr>
        <w:t>学年外出交换的同学视成绩兑换的情况而定，具体由评审小组根据学校相关规定讨论确定。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eastAsia" w:ascii="微软雅黑" w:hAnsi="微软雅黑" w:eastAsia="微软雅黑" w:cs="微软雅黑"/>
          <w:i w:val="0"/>
          <w:caps w:val="0"/>
          <w:color w:val="000000" w:themeColor="text1"/>
          <w:spacing w:val="0"/>
          <w:sz w:val="21"/>
          <w:szCs w:val="21"/>
          <w:highlight w:val="yellow"/>
          <w14:textFill>
            <w14:solidFill>
              <w14:schemeClr w14:val="tx1"/>
            </w14:solidFill>
          </w14:textFill>
        </w:rPr>
      </w:pPr>
      <w:r>
        <w:rPr>
          <w:rStyle w:val="6"/>
          <w:rFonts w:hint="eastAsia" w:ascii="微软雅黑" w:hAnsi="微软雅黑" w:eastAsia="微软雅黑" w:cs="微软雅黑"/>
          <w:b/>
          <w:i w:val="0"/>
          <w:caps w:val="0"/>
          <w:color w:val="000000" w:themeColor="text1"/>
          <w:spacing w:val="0"/>
          <w:sz w:val="21"/>
          <w:szCs w:val="21"/>
          <w:highlight w:val="yellow"/>
          <w:shd w:val="clear" w:fill="FF0000"/>
          <w:vertAlign w:val="baseline"/>
          <w14:textFill>
            <w14:solidFill>
              <w14:schemeClr w14:val="tx1"/>
            </w14:solidFill>
          </w14:textFill>
        </w:rPr>
        <w:t>本批次奖项类别：本科生国家奖学金、本科生国家励志奖学金、本科生上海市奖学金、部分校外捐赠冠名奖学金等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b/>
          <w:i w:val="0"/>
          <w:caps w:val="0"/>
          <w:color w:val="000000"/>
          <w:spacing w:val="0"/>
          <w:sz w:val="21"/>
          <w:szCs w:val="21"/>
          <w:vertAlign w:val="baseline"/>
        </w:rPr>
        <w:t>1、具体评选条件：（具体条例请参看附件相关奖学金评定办法）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b/>
          <w:i w:val="0"/>
          <w:caps w:val="0"/>
          <w:color w:val="000000"/>
          <w:spacing w:val="0"/>
          <w:sz w:val="21"/>
          <w:szCs w:val="21"/>
          <w:vertAlign w:val="baseline"/>
        </w:rPr>
        <w:t>2、申报流程：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vertAlign w:val="baseline"/>
        </w:rPr>
        <w:t>（1）申请本批次奖学金同学，需要下载并填写附件</w:t>
      </w:r>
      <w:r>
        <w:rPr>
          <w:rFonts w:hint="eastAsia" w:ascii="微软雅黑" w:hAnsi="微软雅黑" w:eastAsia="微软雅黑" w:cs="微软雅黑"/>
          <w:i w:val="0"/>
          <w:caps w:val="0"/>
          <w:color w:val="000000"/>
          <w:spacing w:val="0"/>
          <w:sz w:val="21"/>
          <w:szCs w:val="21"/>
          <w:vertAlign w:val="baseline"/>
          <w:lang w:val="en-US" w:eastAsia="zh-CN"/>
        </w:rPr>
        <w:t>中</w:t>
      </w:r>
      <w:r>
        <w:rPr>
          <w:rFonts w:hint="eastAsia" w:ascii="微软雅黑" w:hAnsi="微软雅黑" w:eastAsia="微软雅黑" w:cs="微软雅黑"/>
          <w:i w:val="0"/>
          <w:caps w:val="0"/>
          <w:color w:val="000000"/>
          <w:spacing w:val="0"/>
          <w:sz w:val="21"/>
          <w:szCs w:val="21"/>
          <w:vertAlign w:val="baseline"/>
        </w:rPr>
        <w:t>的</w:t>
      </w:r>
      <w:r>
        <w:rPr>
          <w:rFonts w:hint="eastAsia" w:ascii="微软雅黑" w:hAnsi="微软雅黑" w:eastAsia="微软雅黑" w:cs="微软雅黑"/>
          <w:b/>
          <w:bCs/>
          <w:i w:val="0"/>
          <w:caps w:val="0"/>
          <w:color w:val="000000"/>
          <w:spacing w:val="0"/>
          <w:sz w:val="21"/>
          <w:szCs w:val="21"/>
          <w:highlight w:val="yellow"/>
          <w:vertAlign w:val="baseline"/>
          <w:lang w:val="en-US" w:eastAsia="zh-CN"/>
        </w:rPr>
        <w:t>奖学金评定申报材料（共3份表格）</w:t>
      </w:r>
      <w:r>
        <w:rPr>
          <w:rFonts w:hint="eastAsia" w:ascii="微软雅黑" w:hAnsi="微软雅黑" w:eastAsia="微软雅黑" w:cs="微软雅黑"/>
          <w:i w:val="0"/>
          <w:caps w:val="0"/>
          <w:color w:val="000000"/>
          <w:spacing w:val="0"/>
          <w:sz w:val="21"/>
          <w:szCs w:val="21"/>
          <w:vertAlign w:val="baseline"/>
        </w:rPr>
        <w:t>（ 请如实认真进行填写，不要改变固有格式和时间，否则取消评选资格）。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vertAlign w:val="baseline"/>
        </w:rPr>
        <w:t>务必</w:t>
      </w:r>
      <w:r>
        <w:rPr>
          <w:rFonts w:hint="eastAsia" w:ascii="微软雅黑" w:hAnsi="微软雅黑" w:eastAsia="微软雅黑" w:cs="微软雅黑"/>
          <w:i w:val="0"/>
          <w:caps w:val="0"/>
          <w:color w:val="000000"/>
          <w:spacing w:val="0"/>
          <w:sz w:val="21"/>
          <w:szCs w:val="21"/>
          <w:vertAlign w:val="baseline"/>
          <w:lang w:val="en-US" w:eastAsia="zh-CN"/>
        </w:rPr>
        <w:t>按照填表说明进行填写，所有</w:t>
      </w:r>
      <w:r>
        <w:rPr>
          <w:rFonts w:hint="eastAsia" w:ascii="微软雅黑" w:hAnsi="微软雅黑" w:eastAsia="微软雅黑" w:cs="微软雅黑"/>
          <w:i w:val="0"/>
          <w:caps w:val="0"/>
          <w:color w:val="000000"/>
          <w:spacing w:val="0"/>
          <w:sz w:val="21"/>
          <w:szCs w:val="21"/>
          <w:vertAlign w:val="baseline"/>
        </w:rPr>
        <w:t>获奖情况、参加社会活动情况（包括组织、策划或者参与的具体情况）、课外科技和其他各类活动取得的成绩</w:t>
      </w:r>
      <w:r>
        <w:rPr>
          <w:rFonts w:hint="eastAsia" w:ascii="微软雅黑" w:hAnsi="微软雅黑" w:eastAsia="微软雅黑" w:cs="微软雅黑"/>
          <w:i w:val="0"/>
          <w:caps w:val="0"/>
          <w:color w:val="000000"/>
          <w:spacing w:val="0"/>
          <w:sz w:val="21"/>
          <w:szCs w:val="21"/>
          <w:vertAlign w:val="baseline"/>
          <w:lang w:val="en-US" w:eastAsia="zh-CN"/>
        </w:rPr>
        <w:t>需提供附件支撑材料，未在有效期内的申请材料视为无效</w:t>
      </w:r>
      <w:r>
        <w:rPr>
          <w:rFonts w:hint="eastAsia" w:ascii="微软雅黑" w:hAnsi="微软雅黑" w:eastAsia="微软雅黑" w:cs="微软雅黑"/>
          <w:i w:val="0"/>
          <w:caps w:val="0"/>
          <w:color w:val="000000"/>
          <w:spacing w:val="0"/>
          <w:sz w:val="21"/>
          <w:szCs w:val="21"/>
          <w:vertAlign w:val="baseline"/>
        </w:rPr>
        <w:t>。</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eastAsia" w:ascii="微软雅黑" w:hAnsi="微软雅黑" w:eastAsia="微软雅黑" w:cs="微软雅黑"/>
          <w:i w:val="0"/>
          <w:caps w:val="0"/>
          <w:color w:val="000000"/>
          <w:spacing w:val="0"/>
          <w:sz w:val="21"/>
          <w:szCs w:val="21"/>
          <w:vertAlign w:val="baseline"/>
          <w:lang w:val="en-US" w:eastAsia="zh-CN"/>
        </w:rPr>
      </w:pPr>
      <w:r>
        <w:rPr>
          <w:rFonts w:hint="eastAsia" w:ascii="微软雅黑" w:hAnsi="微软雅黑" w:eastAsia="微软雅黑" w:cs="微软雅黑"/>
          <w:i w:val="0"/>
          <w:caps w:val="0"/>
          <w:color w:val="000000"/>
          <w:spacing w:val="0"/>
          <w:sz w:val="21"/>
          <w:szCs w:val="21"/>
          <w:vertAlign w:val="baseline"/>
          <w:lang w:val="en-US" w:eastAsia="zh-CN"/>
        </w:rPr>
        <w:t>本学年奖学金申报材料均为电子版材料，不接收纸质版材料。所有材料均需如实填写，一旦发现存在虚假信息，则取消评定资格。</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20" w:firstLineChars="200"/>
        <w:textAlignment w:val="baseline"/>
        <w:rPr>
          <w:rFonts w:hint="eastAsia" w:ascii="微软雅黑" w:hAnsi="微软雅黑" w:eastAsia="微软雅黑" w:cs="微软雅黑"/>
          <w:i w:val="0"/>
          <w:caps w:val="0"/>
          <w:color w:val="000000"/>
          <w:spacing w:val="0"/>
          <w:sz w:val="21"/>
          <w:szCs w:val="21"/>
          <w:vertAlign w:val="baseline"/>
          <w:lang w:val="en-US" w:eastAsia="zh-CN"/>
        </w:rPr>
      </w:pPr>
      <w:r>
        <w:rPr>
          <w:rFonts w:hint="eastAsia" w:ascii="微软雅黑" w:hAnsi="微软雅黑" w:eastAsia="微软雅黑" w:cs="微软雅黑"/>
          <w:i w:val="0"/>
          <w:caps w:val="0"/>
          <w:color w:val="000000"/>
          <w:spacing w:val="0"/>
          <w:sz w:val="21"/>
          <w:szCs w:val="21"/>
          <w:vertAlign w:val="baseline"/>
          <w:lang w:val="en-US" w:eastAsia="zh-CN"/>
        </w:rPr>
        <w:t>需提交电子材料包括：</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20" w:firstLineChars="200"/>
        <w:textAlignment w:val="baseline"/>
        <w:rPr>
          <w:rFonts w:hint="eastAsia" w:ascii="微软雅黑" w:hAnsi="微软雅黑" w:eastAsia="微软雅黑" w:cs="微软雅黑"/>
          <w:i w:val="0"/>
          <w:caps w:val="0"/>
          <w:color w:val="000000"/>
          <w:spacing w:val="0"/>
          <w:sz w:val="21"/>
          <w:szCs w:val="21"/>
          <w:vertAlign w:val="baseline"/>
          <w:lang w:val="en-US" w:eastAsia="zh-CN"/>
        </w:rPr>
      </w:pPr>
      <w:r>
        <w:rPr>
          <w:rFonts w:hint="eastAsia" w:ascii="微软雅黑" w:hAnsi="微软雅黑" w:eastAsia="微软雅黑" w:cs="微软雅黑"/>
          <w:i w:val="0"/>
          <w:caps w:val="0"/>
          <w:color w:val="000000"/>
          <w:spacing w:val="0"/>
          <w:sz w:val="21"/>
          <w:szCs w:val="21"/>
          <w:vertAlign w:val="baseline"/>
          <w:lang w:val="en-US" w:eastAsia="zh-CN"/>
        </w:rPr>
        <w:t>附件9：软件学院本科生奖学金申请表（第一批次）；</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20" w:firstLineChars="200"/>
        <w:textAlignment w:val="baseline"/>
        <w:rPr>
          <w:rFonts w:hint="eastAsia" w:ascii="微软雅黑" w:hAnsi="微软雅黑" w:eastAsia="微软雅黑" w:cs="微软雅黑"/>
          <w:i w:val="0"/>
          <w:caps w:val="0"/>
          <w:color w:val="000000"/>
          <w:spacing w:val="0"/>
          <w:sz w:val="21"/>
          <w:szCs w:val="21"/>
          <w:vertAlign w:val="baseline"/>
          <w:lang w:val="en-US" w:eastAsia="zh-CN"/>
        </w:rPr>
      </w:pPr>
      <w:r>
        <w:rPr>
          <w:rFonts w:hint="eastAsia" w:ascii="微软雅黑" w:hAnsi="微软雅黑" w:eastAsia="微软雅黑" w:cs="微软雅黑"/>
          <w:i w:val="0"/>
          <w:caps w:val="0"/>
          <w:color w:val="000000"/>
          <w:spacing w:val="0"/>
          <w:sz w:val="21"/>
          <w:szCs w:val="21"/>
          <w:vertAlign w:val="baseline"/>
          <w:lang w:val="en-US" w:eastAsia="zh-CN"/>
        </w:rPr>
        <w:t>附件10 软件学院本科生综合测评加分申请表</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20" w:firstLineChars="200"/>
        <w:textAlignment w:val="baseline"/>
        <w:rPr>
          <w:rFonts w:hint="default" w:ascii="微软雅黑" w:hAnsi="微软雅黑" w:eastAsia="微软雅黑" w:cs="微软雅黑"/>
          <w:i w:val="0"/>
          <w:caps w:val="0"/>
          <w:color w:val="000000"/>
          <w:spacing w:val="0"/>
          <w:sz w:val="21"/>
          <w:szCs w:val="21"/>
          <w:vertAlign w:val="baseline"/>
          <w:lang w:val="en-US" w:eastAsia="zh-CN"/>
        </w:rPr>
      </w:pPr>
      <w:r>
        <w:rPr>
          <w:rFonts w:hint="eastAsia" w:ascii="微软雅黑" w:hAnsi="微软雅黑" w:eastAsia="微软雅黑" w:cs="微软雅黑"/>
          <w:i w:val="0"/>
          <w:caps w:val="0"/>
          <w:color w:val="000000"/>
          <w:spacing w:val="0"/>
          <w:sz w:val="21"/>
          <w:szCs w:val="21"/>
          <w:vertAlign w:val="baseline"/>
          <w:lang w:val="en-US" w:eastAsia="zh-CN"/>
        </w:rPr>
        <w:t>附件11：2020</w:t>
      </w:r>
      <w:r>
        <w:rPr>
          <w:rFonts w:hint="eastAsia" w:ascii="微软雅黑" w:hAnsi="微软雅黑" w:eastAsia="微软雅黑" w:cs="微软雅黑"/>
          <w:i w:val="0"/>
          <w:caps w:val="0"/>
          <w:color w:val="000000"/>
          <w:spacing w:val="0"/>
          <w:sz w:val="21"/>
          <w:szCs w:val="21"/>
          <w:vertAlign w:val="baseline"/>
        </w:rPr>
        <w:t>-</w:t>
      </w:r>
      <w:r>
        <w:rPr>
          <w:rFonts w:hint="eastAsia" w:ascii="微软雅黑" w:hAnsi="微软雅黑" w:eastAsia="微软雅黑" w:cs="微软雅黑"/>
          <w:i w:val="0"/>
          <w:caps w:val="0"/>
          <w:color w:val="000000"/>
          <w:spacing w:val="0"/>
          <w:sz w:val="21"/>
          <w:szCs w:val="21"/>
          <w:vertAlign w:val="baseline"/>
          <w:lang w:val="en-US" w:eastAsia="zh-CN"/>
        </w:rPr>
        <w:t>2021</w:t>
      </w:r>
      <w:r>
        <w:rPr>
          <w:rFonts w:hint="eastAsia" w:ascii="微软雅黑" w:hAnsi="微软雅黑" w:eastAsia="微软雅黑" w:cs="微软雅黑"/>
          <w:i w:val="0"/>
          <w:caps w:val="0"/>
          <w:color w:val="000000"/>
          <w:spacing w:val="0"/>
          <w:sz w:val="21"/>
          <w:szCs w:val="21"/>
          <w:vertAlign w:val="baseline"/>
        </w:rPr>
        <w:t>学年</w:t>
      </w:r>
      <w:r>
        <w:rPr>
          <w:rFonts w:hint="eastAsia" w:ascii="微软雅黑" w:hAnsi="微软雅黑" w:eastAsia="微软雅黑" w:cs="微软雅黑"/>
          <w:i w:val="0"/>
          <w:caps w:val="0"/>
          <w:color w:val="000000"/>
          <w:spacing w:val="0"/>
          <w:sz w:val="21"/>
          <w:szCs w:val="21"/>
          <w:vertAlign w:val="baseline"/>
          <w:lang w:val="en-US" w:eastAsia="zh-CN"/>
        </w:rPr>
        <w:t>XXX</w:t>
      </w:r>
      <w:r>
        <w:rPr>
          <w:rFonts w:hint="eastAsia" w:ascii="微软雅黑" w:hAnsi="微软雅黑" w:eastAsia="微软雅黑" w:cs="微软雅黑"/>
          <w:i w:val="0"/>
          <w:caps w:val="0"/>
          <w:color w:val="000000"/>
          <w:spacing w:val="0"/>
          <w:sz w:val="21"/>
          <w:szCs w:val="21"/>
          <w:vertAlign w:val="baseline"/>
        </w:rPr>
        <w:t>奖学金申报汇总表</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420" w:firstLineChars="200"/>
        <w:textAlignment w:val="baseline"/>
        <w:rPr>
          <w:rFonts w:hint="eastAsia" w:ascii="微软雅黑" w:hAnsi="微软雅黑" w:eastAsia="微软雅黑" w:cs="微软雅黑"/>
          <w:i w:val="0"/>
          <w:caps w:val="0"/>
          <w:color w:val="000000"/>
          <w:spacing w:val="0"/>
          <w:sz w:val="21"/>
          <w:szCs w:val="21"/>
          <w:vertAlign w:val="baseline"/>
        </w:rPr>
      </w:pPr>
      <w:r>
        <w:rPr>
          <w:rFonts w:hint="eastAsia" w:ascii="微软雅黑" w:hAnsi="微软雅黑" w:eastAsia="微软雅黑" w:cs="微软雅黑"/>
          <w:i w:val="0"/>
          <w:caps w:val="0"/>
          <w:color w:val="000000"/>
          <w:spacing w:val="0"/>
          <w:sz w:val="21"/>
          <w:szCs w:val="21"/>
          <w:vertAlign w:val="baseline"/>
        </w:rPr>
        <w:t>以上申请表务必电子填写，</w:t>
      </w:r>
      <w:r>
        <w:rPr>
          <w:rFonts w:hint="eastAsia" w:ascii="微软雅黑" w:hAnsi="微软雅黑" w:eastAsia="微软雅黑" w:cs="微软雅黑"/>
          <w:i w:val="0"/>
          <w:caps w:val="0"/>
          <w:color w:val="000000"/>
          <w:spacing w:val="0"/>
          <w:sz w:val="21"/>
          <w:szCs w:val="21"/>
          <w:vertAlign w:val="baseline"/>
          <w:lang w:val="en-US" w:eastAsia="zh-CN"/>
        </w:rPr>
        <w:t>电子</w:t>
      </w:r>
      <w:r>
        <w:rPr>
          <w:rFonts w:hint="eastAsia" w:ascii="微软雅黑" w:hAnsi="微软雅黑" w:eastAsia="微软雅黑" w:cs="微软雅黑"/>
          <w:i w:val="0"/>
          <w:caps w:val="0"/>
          <w:color w:val="000000"/>
          <w:spacing w:val="0"/>
          <w:sz w:val="21"/>
          <w:szCs w:val="21"/>
          <w:vertAlign w:val="baseline"/>
        </w:rPr>
        <w:t>签名</w:t>
      </w:r>
      <w:r>
        <w:rPr>
          <w:rFonts w:hint="eastAsia" w:ascii="微软雅黑" w:hAnsi="微软雅黑" w:eastAsia="微软雅黑" w:cs="微软雅黑"/>
          <w:i w:val="0"/>
          <w:caps w:val="0"/>
          <w:color w:val="000000"/>
          <w:spacing w:val="0"/>
          <w:sz w:val="21"/>
          <w:szCs w:val="21"/>
          <w:vertAlign w:val="baseline"/>
          <w:lang w:eastAsia="zh-CN"/>
        </w:rPr>
        <w:t>，</w:t>
      </w:r>
      <w:r>
        <w:rPr>
          <w:rFonts w:hint="eastAsia" w:ascii="微软雅黑" w:hAnsi="微软雅黑" w:eastAsia="微软雅黑" w:cs="微软雅黑"/>
          <w:i w:val="0"/>
          <w:caps w:val="0"/>
          <w:color w:val="000000"/>
          <w:spacing w:val="0"/>
          <w:sz w:val="21"/>
          <w:szCs w:val="21"/>
          <w:vertAlign w:val="baseline"/>
          <w:lang w:val="en-US" w:eastAsia="zh-CN"/>
        </w:rPr>
        <w:t>如为手写签名请扫描后上传</w:t>
      </w:r>
      <w:r>
        <w:rPr>
          <w:rFonts w:hint="eastAsia" w:ascii="微软雅黑" w:hAnsi="微软雅黑" w:eastAsia="微软雅黑" w:cs="微软雅黑"/>
          <w:i w:val="0"/>
          <w:caps w:val="0"/>
          <w:color w:val="000000"/>
          <w:spacing w:val="0"/>
          <w:sz w:val="21"/>
          <w:szCs w:val="21"/>
          <w:vertAlign w:val="baseline"/>
        </w:rPr>
        <w:t>，</w:t>
      </w:r>
      <w:r>
        <w:rPr>
          <w:rFonts w:hint="eastAsia" w:ascii="微软雅黑" w:hAnsi="微软雅黑" w:eastAsia="微软雅黑" w:cs="微软雅黑"/>
          <w:i w:val="0"/>
          <w:caps w:val="0"/>
          <w:color w:val="000000"/>
          <w:spacing w:val="0"/>
          <w:sz w:val="21"/>
          <w:szCs w:val="21"/>
          <w:vertAlign w:val="baseline"/>
          <w:lang w:val="en-US" w:eastAsia="zh-CN"/>
        </w:rPr>
        <w:t>上述材料</w:t>
      </w:r>
      <w:r>
        <w:rPr>
          <w:rFonts w:hint="eastAsia" w:ascii="微软雅黑" w:hAnsi="微软雅黑" w:eastAsia="微软雅黑" w:cs="微软雅黑"/>
          <w:i w:val="0"/>
          <w:caps w:val="0"/>
          <w:color w:val="000000"/>
          <w:spacing w:val="0"/>
          <w:sz w:val="21"/>
          <w:szCs w:val="21"/>
          <w:vertAlign w:val="baseline"/>
        </w:rPr>
        <w:t>连同所有获奖、参与活动等于评奖相关的证明（无证明的视为无效）一同</w:t>
      </w:r>
      <w:r>
        <w:rPr>
          <w:rFonts w:hint="eastAsia" w:ascii="微软雅黑" w:hAnsi="微软雅黑" w:eastAsia="微软雅黑" w:cs="微软雅黑"/>
          <w:i w:val="0"/>
          <w:caps w:val="0"/>
          <w:color w:val="000000"/>
          <w:spacing w:val="0"/>
          <w:sz w:val="21"/>
          <w:szCs w:val="21"/>
          <w:vertAlign w:val="baseline"/>
          <w:lang w:val="en-US" w:eastAsia="zh-CN"/>
        </w:rPr>
        <w:t>压缩为一个压缩包文件</w:t>
      </w:r>
      <w:r>
        <w:rPr>
          <w:rFonts w:hint="eastAsia" w:ascii="微软雅黑" w:hAnsi="微软雅黑" w:eastAsia="微软雅黑" w:cs="微软雅黑"/>
          <w:i w:val="0"/>
          <w:caps w:val="0"/>
          <w:color w:val="000000"/>
          <w:spacing w:val="0"/>
          <w:sz w:val="21"/>
          <w:szCs w:val="21"/>
          <w:vertAlign w:val="baseline"/>
        </w:rPr>
        <w:t>提交</w:t>
      </w:r>
      <w:r>
        <w:rPr>
          <w:rFonts w:hint="eastAsia" w:ascii="微软雅黑" w:hAnsi="微软雅黑" w:eastAsia="微软雅黑" w:cs="微软雅黑"/>
          <w:i w:val="0"/>
          <w:caps w:val="0"/>
          <w:color w:val="000000"/>
          <w:spacing w:val="0"/>
          <w:sz w:val="21"/>
          <w:szCs w:val="21"/>
          <w:vertAlign w:val="baseline"/>
          <w:lang w:eastAsia="zh-CN"/>
        </w:rPr>
        <w:t>，</w:t>
      </w:r>
      <w:r>
        <w:rPr>
          <w:rFonts w:hint="eastAsia" w:ascii="微软雅黑" w:hAnsi="微软雅黑" w:eastAsia="微软雅黑" w:cs="微软雅黑"/>
          <w:i w:val="0"/>
          <w:caps w:val="0"/>
          <w:color w:val="000000"/>
          <w:spacing w:val="0"/>
          <w:sz w:val="21"/>
          <w:szCs w:val="21"/>
          <w:vertAlign w:val="baseline"/>
          <w:lang w:val="en-US" w:eastAsia="zh-CN"/>
        </w:rPr>
        <w:t>并以“</w:t>
      </w:r>
      <w:r>
        <w:rPr>
          <w:rFonts w:hint="eastAsia" w:ascii="微软雅黑" w:hAnsi="微软雅黑" w:eastAsia="微软雅黑" w:cs="微软雅黑"/>
          <w:i w:val="0"/>
          <w:caps w:val="0"/>
          <w:color w:val="000000"/>
          <w:spacing w:val="0"/>
          <w:sz w:val="21"/>
          <w:szCs w:val="21"/>
          <w:vertAlign w:val="baseline"/>
        </w:rPr>
        <w:t>20</w:t>
      </w:r>
      <w:r>
        <w:rPr>
          <w:rFonts w:hint="eastAsia" w:ascii="微软雅黑" w:hAnsi="微软雅黑" w:eastAsia="微软雅黑" w:cs="微软雅黑"/>
          <w:i w:val="0"/>
          <w:caps w:val="0"/>
          <w:color w:val="000000"/>
          <w:spacing w:val="0"/>
          <w:sz w:val="21"/>
          <w:szCs w:val="21"/>
          <w:vertAlign w:val="baseline"/>
          <w:lang w:val="en-US" w:eastAsia="zh-CN"/>
        </w:rPr>
        <w:t>20</w:t>
      </w:r>
      <w:r>
        <w:rPr>
          <w:rFonts w:hint="eastAsia" w:ascii="微软雅黑" w:hAnsi="微软雅黑" w:eastAsia="微软雅黑" w:cs="微软雅黑"/>
          <w:i w:val="0"/>
          <w:caps w:val="0"/>
          <w:color w:val="000000"/>
          <w:spacing w:val="0"/>
          <w:sz w:val="21"/>
          <w:szCs w:val="21"/>
          <w:vertAlign w:val="baseline"/>
        </w:rPr>
        <w:t>-20</w:t>
      </w:r>
      <w:r>
        <w:rPr>
          <w:rFonts w:hint="eastAsia" w:ascii="微软雅黑" w:hAnsi="微软雅黑" w:eastAsia="微软雅黑" w:cs="微软雅黑"/>
          <w:i w:val="0"/>
          <w:caps w:val="0"/>
          <w:color w:val="000000"/>
          <w:spacing w:val="0"/>
          <w:sz w:val="21"/>
          <w:szCs w:val="21"/>
          <w:vertAlign w:val="baseline"/>
          <w:lang w:val="en-US" w:eastAsia="zh-CN"/>
        </w:rPr>
        <w:t>21学年</w:t>
      </w:r>
      <w:r>
        <w:rPr>
          <w:rFonts w:hint="eastAsia" w:ascii="微软雅黑" w:hAnsi="微软雅黑" w:eastAsia="微软雅黑" w:cs="微软雅黑"/>
          <w:i w:val="0"/>
          <w:caps w:val="0"/>
          <w:color w:val="000000"/>
          <w:spacing w:val="0"/>
          <w:sz w:val="21"/>
          <w:szCs w:val="21"/>
          <w:vertAlign w:val="baseline"/>
        </w:rPr>
        <w:t>XX奖学金申报-年级-姓名</w:t>
      </w:r>
      <w:r>
        <w:rPr>
          <w:rFonts w:hint="eastAsia" w:ascii="微软雅黑" w:hAnsi="微软雅黑" w:eastAsia="微软雅黑" w:cs="微软雅黑"/>
          <w:i w:val="0"/>
          <w:caps w:val="0"/>
          <w:color w:val="000000"/>
          <w:spacing w:val="0"/>
          <w:sz w:val="21"/>
          <w:szCs w:val="21"/>
          <w:vertAlign w:val="baseline"/>
          <w:lang w:val="en-US" w:eastAsia="zh-CN"/>
        </w:rPr>
        <w:t>”命名文件</w:t>
      </w:r>
      <w:r>
        <w:rPr>
          <w:rFonts w:hint="eastAsia" w:ascii="微软雅黑" w:hAnsi="微软雅黑" w:eastAsia="微软雅黑" w:cs="微软雅黑"/>
          <w:i w:val="0"/>
          <w:caps w:val="0"/>
          <w:color w:val="000000"/>
          <w:spacing w:val="0"/>
          <w:sz w:val="21"/>
          <w:szCs w:val="21"/>
          <w:vertAlign w:val="baseline"/>
        </w:rPr>
        <w:t>”（根据申报奖项填写）。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textAlignment w:val="baseline"/>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vertAlign w:val="baseline"/>
        </w:rPr>
        <w:t>其中评奖当学年的课外科技获奖证书、证明等以提交材料截止时间计算，逾期不能提供相关证明的经评审小组认可可以计入下一评奖学年。</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textAlignment w:val="baseline"/>
        <w:rPr>
          <w:rFonts w:hint="eastAsia" w:ascii="微软雅黑" w:hAnsi="微软雅黑" w:eastAsia="微软雅黑" w:cs="微软雅黑"/>
          <w:i w:val="0"/>
          <w:caps w:val="0"/>
          <w:color w:val="000000"/>
          <w:spacing w:val="0"/>
          <w:sz w:val="21"/>
          <w:szCs w:val="21"/>
          <w:vertAlign w:val="baseline"/>
          <w:lang w:eastAsia="zh-CN"/>
        </w:rPr>
      </w:pPr>
      <w:r>
        <w:rPr>
          <w:rFonts w:hint="eastAsia" w:ascii="微软雅黑" w:hAnsi="微软雅黑" w:eastAsia="微软雅黑" w:cs="微软雅黑"/>
          <w:i w:val="0"/>
          <w:caps w:val="0"/>
          <w:color w:val="000000"/>
          <w:spacing w:val="0"/>
          <w:sz w:val="21"/>
          <w:szCs w:val="21"/>
          <w:vertAlign w:val="baseline"/>
          <w:lang w:val="en-US" w:eastAsia="zh-CN"/>
        </w:rPr>
        <w:t>所有材料要求</w:t>
      </w:r>
      <w:r>
        <w:rPr>
          <w:rFonts w:hint="eastAsia" w:ascii="微软雅黑" w:hAnsi="微软雅黑" w:eastAsia="微软雅黑" w:cs="微软雅黑"/>
          <w:i w:val="0"/>
          <w:caps w:val="0"/>
          <w:color w:val="000000"/>
          <w:spacing w:val="0"/>
          <w:sz w:val="21"/>
          <w:szCs w:val="21"/>
          <w:highlight w:val="yellow"/>
          <w:shd w:val="clear" w:fill="FF0000"/>
          <w:vertAlign w:val="baseline"/>
        </w:rPr>
        <w:t>于</w:t>
      </w:r>
      <w:r>
        <w:rPr>
          <w:rFonts w:hint="eastAsia" w:ascii="微软雅黑" w:hAnsi="微软雅黑" w:eastAsia="微软雅黑" w:cs="微软雅黑"/>
          <w:i w:val="0"/>
          <w:caps w:val="0"/>
          <w:color w:val="000000"/>
          <w:spacing w:val="0"/>
          <w:sz w:val="21"/>
          <w:szCs w:val="21"/>
          <w:highlight w:val="yellow"/>
          <w:shd w:val="clear" w:fill="FF0000"/>
          <w:vertAlign w:val="baseline"/>
          <w:lang w:val="en-US" w:eastAsia="zh-CN"/>
        </w:rPr>
        <w:t>2021年</w:t>
      </w:r>
      <w:r>
        <w:rPr>
          <w:rFonts w:hint="eastAsia" w:ascii="微软雅黑" w:hAnsi="微软雅黑" w:eastAsia="微软雅黑" w:cs="微软雅黑"/>
          <w:i w:val="0"/>
          <w:caps w:val="0"/>
          <w:color w:val="000000"/>
          <w:spacing w:val="0"/>
          <w:sz w:val="21"/>
          <w:szCs w:val="21"/>
          <w:highlight w:val="yellow"/>
          <w:shd w:val="clear" w:fill="FF0000"/>
          <w:vertAlign w:val="baseline"/>
        </w:rPr>
        <w:t>9月</w:t>
      </w:r>
      <w:r>
        <w:rPr>
          <w:rFonts w:hint="eastAsia" w:ascii="微软雅黑" w:hAnsi="微软雅黑" w:eastAsia="微软雅黑" w:cs="微软雅黑"/>
          <w:i w:val="0"/>
          <w:caps w:val="0"/>
          <w:color w:val="000000"/>
          <w:spacing w:val="0"/>
          <w:sz w:val="21"/>
          <w:szCs w:val="21"/>
          <w:highlight w:val="yellow"/>
          <w:shd w:val="clear" w:fill="FF0000"/>
          <w:vertAlign w:val="baseline"/>
          <w:lang w:val="en-US" w:eastAsia="zh-CN"/>
        </w:rPr>
        <w:t>28</w:t>
      </w:r>
      <w:r>
        <w:rPr>
          <w:rFonts w:hint="eastAsia" w:ascii="微软雅黑" w:hAnsi="微软雅黑" w:eastAsia="微软雅黑" w:cs="微软雅黑"/>
          <w:i w:val="0"/>
          <w:caps w:val="0"/>
          <w:color w:val="000000"/>
          <w:spacing w:val="0"/>
          <w:sz w:val="21"/>
          <w:szCs w:val="21"/>
          <w:highlight w:val="yellow"/>
          <w:shd w:val="clear" w:fill="FF0000"/>
          <w:vertAlign w:val="baseline"/>
        </w:rPr>
        <w:t>日下午16:00</w:t>
      </w:r>
      <w:r>
        <w:rPr>
          <w:rFonts w:hint="eastAsia" w:ascii="微软雅黑" w:hAnsi="微软雅黑" w:eastAsia="微软雅黑" w:cs="微软雅黑"/>
          <w:i w:val="0"/>
          <w:caps w:val="0"/>
          <w:color w:val="000000"/>
          <w:spacing w:val="0"/>
          <w:sz w:val="21"/>
          <w:szCs w:val="21"/>
          <w:vertAlign w:val="baseline"/>
        </w:rPr>
        <w:t>前发送到rjjxjsq@163.com，</w:t>
      </w:r>
      <w:r>
        <w:rPr>
          <w:rFonts w:hint="eastAsia" w:ascii="微软雅黑" w:hAnsi="微软雅黑" w:eastAsia="微软雅黑" w:cs="微软雅黑"/>
          <w:i w:val="0"/>
          <w:caps w:val="0"/>
          <w:color w:val="000000"/>
          <w:spacing w:val="0"/>
          <w:sz w:val="21"/>
          <w:szCs w:val="21"/>
          <w:vertAlign w:val="baseline"/>
          <w:lang w:val="en-US" w:eastAsia="zh-CN"/>
        </w:rPr>
        <w:t>逾期提交视为自动放弃；邮件</w:t>
      </w:r>
      <w:r>
        <w:rPr>
          <w:rFonts w:hint="eastAsia" w:ascii="微软雅黑" w:hAnsi="微软雅黑" w:eastAsia="微软雅黑" w:cs="微软雅黑"/>
          <w:i w:val="0"/>
          <w:caps w:val="0"/>
          <w:color w:val="000000"/>
          <w:spacing w:val="0"/>
          <w:sz w:val="21"/>
          <w:szCs w:val="21"/>
          <w:vertAlign w:val="baseline"/>
        </w:rPr>
        <w:t>标题为“20</w:t>
      </w:r>
      <w:r>
        <w:rPr>
          <w:rFonts w:hint="eastAsia" w:ascii="微软雅黑" w:hAnsi="微软雅黑" w:eastAsia="微软雅黑" w:cs="微软雅黑"/>
          <w:i w:val="0"/>
          <w:caps w:val="0"/>
          <w:color w:val="000000"/>
          <w:spacing w:val="0"/>
          <w:sz w:val="21"/>
          <w:szCs w:val="21"/>
          <w:vertAlign w:val="baseline"/>
          <w:lang w:val="en-US" w:eastAsia="zh-CN"/>
        </w:rPr>
        <w:t>20</w:t>
      </w:r>
      <w:r>
        <w:rPr>
          <w:rFonts w:hint="eastAsia" w:ascii="微软雅黑" w:hAnsi="微软雅黑" w:eastAsia="微软雅黑" w:cs="微软雅黑"/>
          <w:i w:val="0"/>
          <w:caps w:val="0"/>
          <w:color w:val="000000"/>
          <w:spacing w:val="0"/>
          <w:sz w:val="21"/>
          <w:szCs w:val="21"/>
          <w:vertAlign w:val="baseline"/>
        </w:rPr>
        <w:t>-20</w:t>
      </w:r>
      <w:r>
        <w:rPr>
          <w:rFonts w:hint="eastAsia" w:ascii="微软雅黑" w:hAnsi="微软雅黑" w:eastAsia="微软雅黑" w:cs="微软雅黑"/>
          <w:i w:val="0"/>
          <w:caps w:val="0"/>
          <w:color w:val="000000"/>
          <w:spacing w:val="0"/>
          <w:sz w:val="21"/>
          <w:szCs w:val="21"/>
          <w:vertAlign w:val="baseline"/>
          <w:lang w:val="en-US" w:eastAsia="zh-CN"/>
        </w:rPr>
        <w:t>21学年</w:t>
      </w:r>
      <w:r>
        <w:rPr>
          <w:rFonts w:hint="eastAsia" w:ascii="微软雅黑" w:hAnsi="微软雅黑" w:eastAsia="微软雅黑" w:cs="微软雅黑"/>
          <w:i w:val="0"/>
          <w:caps w:val="0"/>
          <w:color w:val="000000"/>
          <w:spacing w:val="0"/>
          <w:sz w:val="21"/>
          <w:szCs w:val="21"/>
          <w:vertAlign w:val="baseline"/>
        </w:rPr>
        <w:t>XX奖学金申报-年级-姓名”（根据申报奖项填写）</w:t>
      </w:r>
      <w:r>
        <w:rPr>
          <w:rFonts w:hint="eastAsia" w:ascii="微软雅黑" w:hAnsi="微软雅黑" w:eastAsia="微软雅黑" w:cs="微软雅黑"/>
          <w:i w:val="0"/>
          <w:caps w:val="0"/>
          <w:color w:val="000000"/>
          <w:spacing w:val="0"/>
          <w:sz w:val="21"/>
          <w:szCs w:val="21"/>
          <w:vertAlign w:val="baseline"/>
          <w:lang w:eastAsia="zh-CN"/>
        </w:rPr>
        <w:t>。</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textAlignment w:val="baseline"/>
        <w:rPr>
          <w:rFonts w:hint="eastAsia" w:ascii="微软雅黑" w:hAnsi="微软雅黑" w:eastAsia="微软雅黑" w:cs="微软雅黑"/>
          <w:i w:val="0"/>
          <w:caps w:val="0"/>
          <w:color w:val="000000"/>
          <w:spacing w:val="0"/>
          <w:sz w:val="21"/>
          <w:szCs w:val="21"/>
          <w:vertAlign w:val="baseline"/>
          <w:lang w:eastAsia="zh-CN"/>
        </w:rPr>
      </w:pPr>
      <w:r>
        <w:rPr>
          <w:rFonts w:hint="eastAsia" w:ascii="微软雅黑" w:hAnsi="微软雅黑" w:eastAsia="微软雅黑" w:cs="微软雅黑"/>
          <w:i w:val="0"/>
          <w:caps w:val="0"/>
          <w:color w:val="000000"/>
          <w:spacing w:val="0"/>
          <w:sz w:val="21"/>
          <w:szCs w:val="21"/>
          <w:vertAlign w:val="baseline"/>
          <w:lang w:val="en-US" w:eastAsia="zh-CN"/>
        </w:rPr>
        <w:t>2021年10月7日将进行第一批次奖学金答辩环节，具体时间安排另行通知，请各位同学提前做好相应安排。</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textAlignment w:val="baseline"/>
        <w:rPr>
          <w:rFonts w:hint="eastAsia" w:ascii="微软雅黑" w:hAnsi="微软雅黑" w:eastAsia="微软雅黑" w:cs="微软雅黑"/>
          <w:i w:val="0"/>
          <w:caps w:val="0"/>
          <w:color w:val="000000"/>
          <w:spacing w:val="0"/>
          <w:sz w:val="21"/>
          <w:szCs w:val="21"/>
          <w:vertAlign w:val="baseline"/>
          <w:lang w:eastAsia="zh-CN"/>
        </w:rPr>
      </w:pPr>
      <w:r>
        <w:rPr>
          <w:rFonts w:hint="eastAsia" w:ascii="微软雅黑" w:hAnsi="微软雅黑" w:eastAsia="微软雅黑" w:cs="微软雅黑"/>
          <w:i w:val="0"/>
          <w:caps w:val="0"/>
          <w:color w:val="000000"/>
          <w:spacing w:val="0"/>
          <w:sz w:val="21"/>
          <w:szCs w:val="21"/>
          <w:vertAlign w:val="baseline"/>
          <w:lang w:val="en-US" w:eastAsia="zh-CN"/>
        </w:rPr>
        <w:t>各类型奖学金名额分配如下：</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firstLine="630" w:firstLineChars="300"/>
        <w:textAlignment w:val="baseline"/>
        <w:rPr>
          <w:rFonts w:hint="eastAsia" w:ascii="微软雅黑" w:hAnsi="微软雅黑" w:eastAsia="微软雅黑" w:cs="微软雅黑"/>
          <w:i w:val="0"/>
          <w:caps w:val="0"/>
          <w:color w:val="000000"/>
          <w:spacing w:val="0"/>
          <w:sz w:val="21"/>
          <w:szCs w:val="21"/>
          <w:vertAlign w:val="baseline"/>
          <w:lang w:val="en-US" w:eastAsia="zh-CN"/>
        </w:rPr>
      </w:pPr>
      <w:r>
        <w:rPr>
          <w:rFonts w:hint="eastAsia" w:ascii="微软雅黑" w:hAnsi="微软雅黑" w:eastAsia="微软雅黑" w:cs="微软雅黑"/>
          <w:i w:val="0"/>
          <w:caps w:val="0"/>
          <w:color w:val="000000"/>
          <w:spacing w:val="0"/>
          <w:sz w:val="21"/>
          <w:szCs w:val="21"/>
          <w:vertAlign w:val="baseline"/>
          <w:lang w:val="en-US" w:eastAsia="zh-CN"/>
        </w:rPr>
        <w:t xml:space="preserve">本科生上海市奖学金     1人 </w:t>
      </w:r>
      <w:bookmarkStart w:id="0" w:name="_GoBack"/>
      <w:bookmarkEnd w:id="0"/>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firstLine="630" w:firstLineChars="300"/>
        <w:textAlignment w:val="baseline"/>
        <w:rPr>
          <w:rFonts w:hint="eastAsia" w:ascii="微软雅黑" w:hAnsi="微软雅黑" w:eastAsia="微软雅黑" w:cs="微软雅黑"/>
          <w:i w:val="0"/>
          <w:caps w:val="0"/>
          <w:color w:val="000000"/>
          <w:spacing w:val="0"/>
          <w:sz w:val="21"/>
          <w:szCs w:val="21"/>
          <w:vertAlign w:val="baseline"/>
          <w:lang w:val="en-US" w:eastAsia="zh-CN"/>
        </w:rPr>
      </w:pPr>
      <w:r>
        <w:rPr>
          <w:rFonts w:hint="eastAsia" w:ascii="微软雅黑" w:hAnsi="微软雅黑" w:eastAsia="微软雅黑" w:cs="微软雅黑"/>
          <w:i w:val="0"/>
          <w:caps w:val="0"/>
          <w:color w:val="000000"/>
          <w:spacing w:val="0"/>
          <w:sz w:val="21"/>
          <w:szCs w:val="21"/>
          <w:vertAlign w:val="baseline"/>
          <w:lang w:val="en-US" w:eastAsia="zh-CN"/>
        </w:rPr>
        <w:t>本科生国家奖学金       7人</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firstLine="630" w:firstLineChars="300"/>
        <w:textAlignment w:val="baseline"/>
        <w:rPr>
          <w:rFonts w:hint="default" w:ascii="微软雅黑" w:hAnsi="微软雅黑" w:eastAsia="微软雅黑" w:cs="微软雅黑"/>
          <w:i w:val="0"/>
          <w:caps w:val="0"/>
          <w:color w:val="000000"/>
          <w:spacing w:val="0"/>
          <w:sz w:val="21"/>
          <w:szCs w:val="21"/>
          <w:vertAlign w:val="baseline"/>
          <w:lang w:val="en-US" w:eastAsia="zh-CN"/>
        </w:rPr>
      </w:pPr>
      <w:r>
        <w:rPr>
          <w:rFonts w:hint="eastAsia" w:ascii="微软雅黑" w:hAnsi="微软雅黑" w:eastAsia="微软雅黑" w:cs="微软雅黑"/>
          <w:i w:val="0"/>
          <w:caps w:val="0"/>
          <w:color w:val="000000"/>
          <w:spacing w:val="0"/>
          <w:sz w:val="21"/>
          <w:szCs w:val="21"/>
          <w:vertAlign w:val="baseline"/>
          <w:lang w:val="en-US" w:eastAsia="zh-CN"/>
        </w:rPr>
        <w:t>本科生国际励志奖学金   20人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b/>
          <w:i w:val="0"/>
          <w:caps w:val="0"/>
          <w:color w:val="000000"/>
          <w:spacing w:val="0"/>
          <w:sz w:val="21"/>
          <w:szCs w:val="21"/>
          <w:vertAlign w:val="baseline"/>
        </w:rPr>
        <w:t>3、评选办法</w:t>
      </w:r>
      <w:r>
        <w:rPr>
          <w:rFonts w:hint="eastAsia" w:ascii="微软雅黑" w:hAnsi="微软雅黑" w:eastAsia="微软雅黑" w:cs="微软雅黑"/>
          <w:i w:val="0"/>
          <w:caps w:val="0"/>
          <w:color w:val="000000"/>
          <w:spacing w:val="0"/>
          <w:sz w:val="21"/>
          <w:szCs w:val="21"/>
          <w:vertAlign w:val="baseline"/>
        </w:rPr>
        <w:t>见附件《同济大学软件学院本科生奖学金实施条例（20</w:t>
      </w:r>
      <w:r>
        <w:rPr>
          <w:rFonts w:hint="eastAsia" w:ascii="微软雅黑" w:hAnsi="微软雅黑" w:eastAsia="微软雅黑" w:cs="微软雅黑"/>
          <w:i w:val="0"/>
          <w:caps w:val="0"/>
          <w:color w:val="000000"/>
          <w:spacing w:val="0"/>
          <w:sz w:val="21"/>
          <w:szCs w:val="21"/>
          <w:vertAlign w:val="baseline"/>
          <w:lang w:val="en-US" w:eastAsia="zh-CN"/>
        </w:rPr>
        <w:t>21</w:t>
      </w:r>
      <w:r>
        <w:rPr>
          <w:rFonts w:hint="eastAsia" w:ascii="微软雅黑" w:hAnsi="微软雅黑" w:eastAsia="微软雅黑" w:cs="微软雅黑"/>
          <w:i w:val="0"/>
          <w:caps w:val="0"/>
          <w:color w:val="000000"/>
          <w:spacing w:val="0"/>
          <w:sz w:val="21"/>
          <w:szCs w:val="21"/>
          <w:vertAlign w:val="baseline"/>
        </w:rPr>
        <w:t>年7月修订）》。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eastAsia" w:ascii="微软雅黑" w:hAnsi="微软雅黑" w:eastAsia="微软雅黑" w:cs="微软雅黑"/>
          <w:i w:val="0"/>
          <w:caps w:val="0"/>
          <w:color w:val="000000"/>
          <w:spacing w:val="0"/>
          <w:sz w:val="21"/>
          <w:szCs w:val="21"/>
        </w:rPr>
      </w:pPr>
      <w:r>
        <w:rPr>
          <w:rStyle w:val="6"/>
          <w:rFonts w:hint="eastAsia" w:ascii="微软雅黑" w:hAnsi="微软雅黑" w:eastAsia="微软雅黑" w:cs="微软雅黑"/>
          <w:b/>
          <w:i w:val="0"/>
          <w:caps w:val="0"/>
          <w:color w:val="000000"/>
          <w:spacing w:val="0"/>
          <w:sz w:val="21"/>
          <w:szCs w:val="21"/>
          <w:vertAlign w:val="baseline"/>
        </w:rPr>
        <w:t>特别告知：</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eastAsia" w:ascii="微软雅黑" w:hAnsi="微软雅黑" w:eastAsia="微软雅黑" w:cs="微软雅黑"/>
          <w:i w:val="0"/>
          <w:caps w:val="0"/>
          <w:color w:val="000000"/>
          <w:spacing w:val="0"/>
          <w:sz w:val="21"/>
          <w:szCs w:val="21"/>
          <w:vertAlign w:val="baseline"/>
        </w:rPr>
      </w:pPr>
      <w:r>
        <w:rPr>
          <w:rFonts w:hint="eastAsia" w:ascii="微软雅黑" w:hAnsi="微软雅黑" w:eastAsia="微软雅黑" w:cs="微软雅黑"/>
          <w:i w:val="0"/>
          <w:caps w:val="0"/>
          <w:color w:val="000000"/>
          <w:spacing w:val="0"/>
          <w:sz w:val="21"/>
          <w:szCs w:val="21"/>
          <w:vertAlign w:val="baseline"/>
        </w:rPr>
        <w:t>此次奖学金评选因学校时间要求分批次进行，请同学们仔细阅读相关评奖条例，视个人情况申请。评选结果我们会严格按照学校的评选要求进行。</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eastAsia" w:ascii="微软雅黑" w:hAnsi="微软雅黑" w:eastAsia="微软雅黑" w:cs="微软雅黑"/>
          <w:i w:val="0"/>
          <w:caps w:val="0"/>
          <w:color w:val="000000"/>
          <w:spacing w:val="0"/>
          <w:sz w:val="21"/>
          <w:szCs w:val="21"/>
          <w:vertAlign w:val="baseline"/>
        </w:rPr>
      </w:pPr>
      <w:r>
        <w:rPr>
          <w:rFonts w:hint="eastAsia" w:ascii="微软雅黑" w:hAnsi="微软雅黑" w:eastAsia="微软雅黑" w:cs="微软雅黑"/>
          <w:i w:val="0"/>
          <w:caps w:val="0"/>
          <w:color w:val="000000"/>
          <w:spacing w:val="0"/>
          <w:sz w:val="21"/>
          <w:szCs w:val="21"/>
          <w:vertAlign w:val="baseline"/>
          <w:lang w:val="en-US" w:eastAsia="zh-CN"/>
        </w:rPr>
        <w:t>如遇申报问题请咨询学生工作办公室，电话021-69589331，邮箱：gelei@tongji.edu.cn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D11CED"/>
    <w:multiLevelType w:val="singleLevel"/>
    <w:tmpl w:val="FED11CED"/>
    <w:lvl w:ilvl="0" w:tentative="0">
      <w:start w:val="2"/>
      <w:numFmt w:val="decimal"/>
      <w:suff w:val="nothing"/>
      <w:lvlText w:val="（%1）"/>
      <w:lvlJc w:val="left"/>
    </w:lvl>
  </w:abstractNum>
  <w:abstractNum w:abstractNumId="1">
    <w:nsid w:val="2ABF0A0D"/>
    <w:multiLevelType w:val="singleLevel"/>
    <w:tmpl w:val="2ABF0A0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33070D"/>
    <w:rsid w:val="1E350955"/>
    <w:rsid w:val="202507E2"/>
    <w:rsid w:val="4E5C4755"/>
    <w:rsid w:val="4F2C1E59"/>
    <w:rsid w:val="50807EC5"/>
    <w:rsid w:val="56FE4226"/>
    <w:rsid w:val="5A0D61AB"/>
    <w:rsid w:val="5B754FF6"/>
    <w:rsid w:val="64402FA2"/>
    <w:rsid w:val="6DBD7B81"/>
    <w:rsid w:val="72BB1F0E"/>
    <w:rsid w:val="787F7DEA"/>
    <w:rsid w:val="78A56437"/>
    <w:rsid w:val="7DA64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2020-09-15T10:53:00Z</dcterms:created>
  <dc:creator>gl</dc:creator>
  <cp:lastModifiedBy>windy</cp:lastModifiedBy>
  <dcterms:modified xsi:type="dcterms:W3CDTF">2021-09-23T06:38:58Z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408A9D399A174D4CB01DB9831CB25547</vt:lpwstr>
  </property>
</Properties>
</file>